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5DCE8" w14:textId="2257B803" w:rsidR="006E4025" w:rsidRDefault="00814052" w:rsidP="00BF2602">
      <w:pPr>
        <w:pStyle w:val="BodyText"/>
        <w:spacing w:before="51"/>
        <w:ind w:left="90"/>
        <w:rPr>
          <w:sz w:val="22"/>
          <w:szCs w:val="22"/>
        </w:rPr>
      </w:pPr>
      <w:r>
        <w:rPr>
          <w:noProof/>
        </w:rPr>
        <w:drawing>
          <wp:anchor distT="0" distB="0" distL="114300" distR="114300" simplePos="0" relativeHeight="251663872" behindDoc="0" locked="0" layoutInCell="1" allowOverlap="1" wp14:anchorId="4825DD16" wp14:editId="4825DD17">
            <wp:simplePos x="0" y="0"/>
            <wp:positionH relativeFrom="margin">
              <wp:align>right</wp:align>
            </wp:positionH>
            <wp:positionV relativeFrom="paragraph">
              <wp:posOffset>0</wp:posOffset>
            </wp:positionV>
            <wp:extent cx="3688080" cy="5076825"/>
            <wp:effectExtent l="0" t="0" r="7620" b="9525"/>
            <wp:wrapThrough wrapText="bothSides">
              <wp:wrapPolygon edited="0">
                <wp:start x="0" y="0"/>
                <wp:lineTo x="0" y="21559"/>
                <wp:lineTo x="21533" y="21559"/>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8080" cy="5076825"/>
                    </a:xfrm>
                    <a:prstGeom prst="rect">
                      <a:avLst/>
                    </a:prstGeom>
                  </pic:spPr>
                </pic:pic>
              </a:graphicData>
            </a:graphic>
            <wp14:sizeRelH relativeFrom="page">
              <wp14:pctWidth>0</wp14:pctWidth>
            </wp14:sizeRelH>
            <wp14:sizeRelV relativeFrom="page">
              <wp14:pctHeight>0</wp14:pctHeight>
            </wp14:sizeRelV>
          </wp:anchor>
        </w:drawing>
      </w:r>
    </w:p>
    <w:p w14:paraId="4825DCE9" w14:textId="77777777" w:rsidR="00736E00" w:rsidRPr="00736E00" w:rsidRDefault="00736E00" w:rsidP="00BF2602">
      <w:pPr>
        <w:pStyle w:val="BodyText"/>
        <w:spacing w:before="51"/>
        <w:ind w:left="90"/>
        <w:rPr>
          <w:sz w:val="8"/>
          <w:szCs w:val="22"/>
        </w:rPr>
      </w:pPr>
    </w:p>
    <w:p w14:paraId="4825DCEA" w14:textId="77777777" w:rsidR="00C57C4A" w:rsidRPr="00C57C4A" w:rsidRDefault="00C57C4A" w:rsidP="00BF2602">
      <w:pPr>
        <w:pStyle w:val="BodyText"/>
        <w:spacing w:line="197" w:lineRule="exact"/>
        <w:ind w:left="90"/>
        <w:rPr>
          <w:sz w:val="22"/>
          <w:szCs w:val="22"/>
        </w:rPr>
      </w:pPr>
      <w:r w:rsidRPr="00C57C4A">
        <w:rPr>
          <w:sz w:val="22"/>
          <w:szCs w:val="22"/>
        </w:rPr>
        <w:t>Do you know someone who has suffered in silence?</w:t>
      </w:r>
    </w:p>
    <w:p w14:paraId="4825DCEB" w14:textId="77777777" w:rsidR="00C57C4A" w:rsidRPr="00C57C4A" w:rsidRDefault="00C57C4A" w:rsidP="00BF2602">
      <w:pPr>
        <w:pStyle w:val="BodyText"/>
        <w:spacing w:before="4"/>
        <w:ind w:left="90"/>
        <w:rPr>
          <w:sz w:val="22"/>
          <w:szCs w:val="22"/>
        </w:rPr>
      </w:pPr>
    </w:p>
    <w:p w14:paraId="4825DCEC" w14:textId="77777777" w:rsidR="00C57C4A" w:rsidRPr="00C57C4A" w:rsidRDefault="00C57C4A" w:rsidP="00BF2602">
      <w:pPr>
        <w:pStyle w:val="BodyText"/>
        <w:ind w:left="90" w:right="6218"/>
        <w:rPr>
          <w:sz w:val="22"/>
          <w:szCs w:val="22"/>
        </w:rPr>
      </w:pPr>
      <w:r w:rsidRPr="00C57C4A">
        <w:rPr>
          <w:sz w:val="22"/>
          <w:szCs w:val="22"/>
        </w:rPr>
        <w:t>Mental illness doesn’t discriminate. One in five teens suffers from a mental disorder severe enough to impact their daily activities. Thanks to your investment, thousands of youth have found the strength they need to overcome these challenges and look forward to their future. Here’s what some of our clients have to say about the impact of your support:</w:t>
      </w:r>
    </w:p>
    <w:p w14:paraId="4825DCED" w14:textId="77777777" w:rsidR="00C57C4A" w:rsidRPr="00BF2602" w:rsidRDefault="00C57C4A" w:rsidP="00BF2602">
      <w:pPr>
        <w:pStyle w:val="BodyText"/>
        <w:spacing w:before="3"/>
        <w:ind w:left="90"/>
        <w:rPr>
          <w:sz w:val="12"/>
          <w:szCs w:val="22"/>
        </w:rPr>
      </w:pPr>
    </w:p>
    <w:p w14:paraId="4825DCEE" w14:textId="77777777" w:rsidR="00C57C4A" w:rsidRPr="00C57C4A" w:rsidRDefault="00C57C4A" w:rsidP="00BF2602">
      <w:pPr>
        <w:spacing w:line="266" w:lineRule="exact"/>
        <w:ind w:left="90" w:right="6740"/>
        <w:rPr>
          <w:b/>
          <w:i/>
          <w:sz w:val="20"/>
          <w:szCs w:val="22"/>
        </w:rPr>
      </w:pPr>
      <w:r w:rsidRPr="00C57C4A">
        <w:rPr>
          <w:b/>
          <w:i/>
          <w:sz w:val="20"/>
          <w:szCs w:val="22"/>
        </w:rPr>
        <w:t>“I did not feel judged and that helped my anxiety. Thank you!”</w:t>
      </w:r>
    </w:p>
    <w:p w14:paraId="4825DCEF" w14:textId="77777777" w:rsidR="00C57C4A" w:rsidRPr="00C57C4A" w:rsidRDefault="00C57C4A" w:rsidP="00BF2602">
      <w:pPr>
        <w:ind w:left="90" w:right="6740"/>
        <w:rPr>
          <w:b/>
          <w:i/>
          <w:sz w:val="20"/>
          <w:szCs w:val="22"/>
        </w:rPr>
      </w:pPr>
      <w:r w:rsidRPr="00C57C4A">
        <w:rPr>
          <w:b/>
          <w:i/>
          <w:sz w:val="20"/>
          <w:szCs w:val="22"/>
        </w:rPr>
        <w:t>"Epworth has gone above and beyond to make sure I met my set goals. My case manager is super encouraging, understanding, and helpful.”</w:t>
      </w:r>
    </w:p>
    <w:p w14:paraId="4825DCF0" w14:textId="77777777" w:rsidR="00C57C4A" w:rsidRPr="00C57C4A" w:rsidRDefault="00C57C4A" w:rsidP="00BF2602">
      <w:pPr>
        <w:ind w:left="90" w:right="6740"/>
        <w:rPr>
          <w:b/>
          <w:i/>
          <w:sz w:val="20"/>
          <w:szCs w:val="22"/>
        </w:rPr>
      </w:pPr>
      <w:r w:rsidRPr="00C57C4A">
        <w:rPr>
          <w:b/>
          <w:i/>
          <w:sz w:val="20"/>
          <w:szCs w:val="22"/>
        </w:rPr>
        <w:lastRenderedPageBreak/>
        <w:t>“I’m very proud of how much change I have made.”</w:t>
      </w:r>
    </w:p>
    <w:p w14:paraId="4825DCF1" w14:textId="77777777" w:rsidR="00C57C4A" w:rsidRPr="00C57C4A" w:rsidRDefault="00C57C4A" w:rsidP="00BF2602">
      <w:pPr>
        <w:pStyle w:val="BodyText"/>
        <w:spacing w:before="120"/>
        <w:ind w:left="90" w:right="6319"/>
        <w:rPr>
          <w:sz w:val="22"/>
          <w:szCs w:val="22"/>
        </w:rPr>
      </w:pPr>
      <w:r w:rsidRPr="00C57C4A">
        <w:rPr>
          <w:sz w:val="22"/>
          <w:szCs w:val="22"/>
        </w:rPr>
        <w:t>This year there are 13,000 new success stories waiting to happen. You and your donation will help youth who are suffering discover the peace, strength, and skills to grow towards self-sufficiency. Please make your donation today and continue to help those who put on a brave face but suffer silently.</w:t>
      </w:r>
    </w:p>
    <w:p w14:paraId="4825DCF2" w14:textId="77777777" w:rsidR="00B166B4" w:rsidRPr="00C57C4A" w:rsidRDefault="00B166B4" w:rsidP="00BF2602">
      <w:pPr>
        <w:pStyle w:val="BodyText"/>
        <w:ind w:left="90"/>
        <w:rPr>
          <w:sz w:val="22"/>
          <w:szCs w:val="22"/>
        </w:rPr>
      </w:pPr>
    </w:p>
    <w:p w14:paraId="4825DCF3" w14:textId="77777777" w:rsidR="00B166B4" w:rsidRPr="00C57C4A" w:rsidRDefault="00B166B4" w:rsidP="00BF2602">
      <w:pPr>
        <w:pStyle w:val="BodyText"/>
        <w:ind w:left="90"/>
        <w:rPr>
          <w:sz w:val="2"/>
          <w:szCs w:val="22"/>
        </w:rPr>
      </w:pPr>
      <w:r w:rsidRPr="00C57C4A">
        <w:rPr>
          <w:noProof/>
          <w:sz w:val="22"/>
          <w:szCs w:val="22"/>
        </w:rPr>
        <w:drawing>
          <wp:anchor distT="0" distB="0" distL="0" distR="0" simplePos="0" relativeHeight="251665920" behindDoc="0" locked="0" layoutInCell="1" allowOverlap="1" wp14:anchorId="4825DD18" wp14:editId="4825DD19">
            <wp:simplePos x="0" y="0"/>
            <wp:positionH relativeFrom="page">
              <wp:posOffset>287655</wp:posOffset>
            </wp:positionH>
            <wp:positionV relativeFrom="paragraph">
              <wp:posOffset>177165</wp:posOffset>
            </wp:positionV>
            <wp:extent cx="2052320" cy="443865"/>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2052320" cy="443865"/>
                    </a:xfrm>
                    <a:prstGeom prst="rect">
                      <a:avLst/>
                    </a:prstGeom>
                  </pic:spPr>
                </pic:pic>
              </a:graphicData>
            </a:graphic>
          </wp:anchor>
        </w:drawing>
      </w:r>
      <w:r w:rsidRPr="00C57C4A">
        <w:rPr>
          <w:sz w:val="22"/>
          <w:szCs w:val="22"/>
        </w:rPr>
        <w:t>Thank you for all you do.</w:t>
      </w:r>
      <w:r w:rsidRPr="00C57C4A">
        <w:rPr>
          <w:sz w:val="22"/>
          <w:szCs w:val="22"/>
        </w:rPr>
        <w:tab/>
      </w:r>
      <w:r w:rsidRPr="00C57C4A">
        <w:rPr>
          <w:sz w:val="22"/>
          <w:szCs w:val="22"/>
        </w:rPr>
        <w:tab/>
      </w:r>
      <w:r w:rsidRPr="00C57C4A">
        <w:rPr>
          <w:sz w:val="22"/>
          <w:szCs w:val="22"/>
        </w:rPr>
        <w:tab/>
      </w:r>
      <w:r w:rsidRPr="00C57C4A">
        <w:rPr>
          <w:sz w:val="22"/>
          <w:szCs w:val="22"/>
        </w:rPr>
        <w:tab/>
      </w:r>
      <w:r w:rsidRPr="00C57C4A">
        <w:rPr>
          <w:sz w:val="2"/>
          <w:szCs w:val="22"/>
        </w:rPr>
        <w:tab/>
      </w:r>
      <w:r w:rsidRPr="00C57C4A">
        <w:rPr>
          <w:sz w:val="2"/>
          <w:szCs w:val="22"/>
        </w:rPr>
        <w:tab/>
      </w:r>
    </w:p>
    <w:p w14:paraId="4825DCF4" w14:textId="77777777" w:rsidR="00B166B4" w:rsidRPr="00C57C4A" w:rsidRDefault="00B166B4" w:rsidP="00BF2602">
      <w:pPr>
        <w:pStyle w:val="BodyText"/>
        <w:spacing w:before="12"/>
        <w:ind w:left="90" w:right="18"/>
        <w:rPr>
          <w:sz w:val="22"/>
          <w:szCs w:val="22"/>
        </w:rPr>
      </w:pPr>
      <w:r w:rsidRPr="00C57C4A">
        <w:rPr>
          <w:sz w:val="22"/>
          <w:szCs w:val="22"/>
        </w:rPr>
        <w:t>Michelle D. Tucker</w:t>
      </w:r>
    </w:p>
    <w:p w14:paraId="4825DD15" w14:textId="2C532CF3" w:rsidR="00A62B0B" w:rsidRDefault="00B166B4" w:rsidP="00207349">
      <w:pPr>
        <w:pStyle w:val="BodyText"/>
        <w:spacing w:before="12"/>
        <w:ind w:left="90" w:right="18"/>
        <w:rPr>
          <w:sz w:val="22"/>
        </w:rPr>
      </w:pPr>
      <w:r w:rsidRPr="00C57C4A">
        <w:rPr>
          <w:sz w:val="22"/>
          <w:szCs w:val="22"/>
        </w:rPr>
        <w:t>President and Chief Executive Officer</w:t>
      </w:r>
      <w:bookmarkStart w:id="0" w:name="_GoBack"/>
      <w:bookmarkEnd w:id="0"/>
    </w:p>
    <w:sectPr w:rsidR="00A62B0B" w:rsidSect="00A62B0B">
      <w:headerReference w:type="default" r:id="rId12"/>
      <w:footerReference w:type="default" r:id="rId1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5DD22" w14:textId="77777777" w:rsidR="00A31A70" w:rsidRDefault="00A31A70" w:rsidP="00502F72">
      <w:pPr>
        <w:spacing w:after="0"/>
      </w:pPr>
      <w:r>
        <w:separator/>
      </w:r>
    </w:p>
  </w:endnote>
  <w:endnote w:type="continuationSeparator" w:id="0">
    <w:p w14:paraId="4825DD23" w14:textId="77777777" w:rsidR="00A31A70" w:rsidRDefault="00A31A70" w:rsidP="00502F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DD29" w14:textId="77777777" w:rsidR="00A31A70" w:rsidRDefault="00A31A70" w:rsidP="000C27DC">
    <w:pPr>
      <w:pStyle w:val="Footer"/>
      <w:tabs>
        <w:tab w:val="clear" w:pos="4680"/>
        <w:tab w:val="clear" w:pos="9360"/>
        <w:tab w:val="center" w:pos="5400"/>
      </w:tabs>
      <w:jc w:val="center"/>
    </w:pPr>
    <w:r>
      <w:rPr>
        <w:noProof/>
        <w:lang w:eastAsia="en-US"/>
        <w14:ligatures w14:val="none"/>
      </w:rPr>
      <w:drawing>
        <wp:inline distT="0" distB="0" distL="0" distR="0" wp14:anchorId="4825DD2C" wp14:editId="4825DD2D">
          <wp:extent cx="6400800" cy="307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ogos.png"/>
                  <pic:cNvPicPr/>
                </pic:nvPicPr>
                <pic:blipFill>
                  <a:blip r:embed="rId1">
                    <a:extLst>
                      <a:ext uri="{28A0092B-C50C-407E-A947-70E740481C1C}">
                        <a14:useLocalDpi xmlns:a14="http://schemas.microsoft.com/office/drawing/2010/main" val="0"/>
                      </a:ext>
                    </a:extLst>
                  </a:blip>
                  <a:stretch>
                    <a:fillRect/>
                  </a:stretch>
                </pic:blipFill>
                <pic:spPr>
                  <a:xfrm>
                    <a:off x="0" y="0"/>
                    <a:ext cx="7113981" cy="341866"/>
                  </a:xfrm>
                  <a:prstGeom prst="rect">
                    <a:avLst/>
                  </a:prstGeom>
                </pic:spPr>
              </pic:pic>
            </a:graphicData>
          </a:graphic>
        </wp:inline>
      </w:drawing>
    </w:r>
    <w:r w:rsidRPr="000C27DC">
      <w:rPr>
        <w:noProof/>
        <w:sz w:val="16"/>
        <w:szCs w:val="16"/>
        <w:lang w:eastAsia="en-US"/>
      </w:rPr>
      <w:drawing>
        <wp:anchor distT="0" distB="0" distL="114300" distR="114300" simplePos="0" relativeHeight="251656704" behindDoc="1" locked="0" layoutInCell="1" allowOverlap="1" wp14:anchorId="4825DD2E" wp14:editId="4825DD2F">
          <wp:simplePos x="0" y="0"/>
          <wp:positionH relativeFrom="page">
            <wp:align>center</wp:align>
          </wp:positionH>
          <wp:positionV relativeFrom="page">
            <wp:posOffset>9601200</wp:posOffset>
          </wp:positionV>
          <wp:extent cx="7141150" cy="314325"/>
          <wp:effectExtent l="0" t="0" r="317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57520" cy="31504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DD20" w14:textId="77777777" w:rsidR="00A31A70" w:rsidRDefault="00A31A70" w:rsidP="00502F72">
      <w:pPr>
        <w:spacing w:after="0"/>
      </w:pPr>
      <w:r>
        <w:separator/>
      </w:r>
    </w:p>
  </w:footnote>
  <w:footnote w:type="continuationSeparator" w:id="0">
    <w:p w14:paraId="4825DD21" w14:textId="77777777" w:rsidR="00A31A70" w:rsidRDefault="00A31A70" w:rsidP="00502F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DD24" w14:textId="77777777" w:rsidR="00A31A70" w:rsidRDefault="00A31A70">
    <w:pPr>
      <w:pStyle w:val="Header"/>
    </w:pPr>
    <w:r w:rsidRPr="008632E2">
      <w:rPr>
        <w:noProof/>
        <w:lang w:eastAsia="en-US"/>
      </w:rPr>
      <w:drawing>
        <wp:anchor distT="0" distB="0" distL="114300" distR="114300" simplePos="0" relativeHeight="251659264" behindDoc="0" locked="0" layoutInCell="1" allowOverlap="1" wp14:anchorId="4825DD2A" wp14:editId="4825DD2B">
          <wp:simplePos x="0" y="0"/>
          <wp:positionH relativeFrom="margin">
            <wp:posOffset>2135505</wp:posOffset>
          </wp:positionH>
          <wp:positionV relativeFrom="page">
            <wp:posOffset>76200</wp:posOffset>
          </wp:positionV>
          <wp:extent cx="2944368" cy="877824"/>
          <wp:effectExtent l="0" t="0" r="889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44368" cy="877824"/>
                  </a:xfrm>
                  <a:prstGeom prst="rect">
                    <a:avLst/>
                  </a:prstGeom>
                </pic:spPr>
              </pic:pic>
            </a:graphicData>
          </a:graphic>
          <wp14:sizeRelH relativeFrom="margin">
            <wp14:pctWidth>0</wp14:pctWidth>
          </wp14:sizeRelH>
          <wp14:sizeRelV relativeFrom="margin">
            <wp14:pctHeight>0</wp14:pctHeight>
          </wp14:sizeRelV>
        </wp:anchor>
      </w:drawing>
    </w:r>
  </w:p>
  <w:p w14:paraId="4825DD25" w14:textId="77777777" w:rsidR="00A31A70" w:rsidRDefault="00A31A70">
    <w:pPr>
      <w:pStyle w:val="Header"/>
    </w:pPr>
  </w:p>
  <w:p w14:paraId="4825DD26" w14:textId="77777777" w:rsidR="00A31A70" w:rsidRDefault="00A31A70">
    <w:pPr>
      <w:pStyle w:val="Header"/>
    </w:pPr>
  </w:p>
  <w:p w14:paraId="4825DD27" w14:textId="1159716A" w:rsidR="00A31A70" w:rsidRDefault="00207349" w:rsidP="00BF2602">
    <w:pPr>
      <w:pStyle w:val="Header"/>
      <w:ind w:left="90"/>
    </w:pPr>
    <w:r>
      <w:t>Quarter 1 2018</w:t>
    </w:r>
  </w:p>
  <w:p w14:paraId="4825DD28" w14:textId="77777777" w:rsidR="00A31A70" w:rsidRDefault="00A31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099"/>
    <w:multiLevelType w:val="hybridMultilevel"/>
    <w:tmpl w:val="58983DF4"/>
    <w:lvl w:ilvl="0" w:tplc="1368CE46">
      <w:numFmt w:val="bullet"/>
      <w:lvlText w:val=""/>
      <w:lvlJc w:val="left"/>
      <w:pPr>
        <w:ind w:left="271" w:hanging="272"/>
      </w:pPr>
      <w:rPr>
        <w:rFonts w:ascii="Wingdings" w:eastAsia="Wingdings" w:hAnsi="Wingdings" w:cs="Wingdings" w:hint="default"/>
        <w:w w:val="99"/>
        <w:sz w:val="20"/>
        <w:szCs w:val="20"/>
      </w:rPr>
    </w:lvl>
    <w:lvl w:ilvl="1" w:tplc="DC3A35FA">
      <w:numFmt w:val="bullet"/>
      <w:lvlText w:val="•"/>
      <w:lvlJc w:val="left"/>
      <w:pPr>
        <w:ind w:left="688" w:hanging="272"/>
      </w:pPr>
      <w:rPr>
        <w:rFonts w:hint="default"/>
      </w:rPr>
    </w:lvl>
    <w:lvl w:ilvl="2" w:tplc="25E883A4">
      <w:numFmt w:val="bullet"/>
      <w:lvlText w:val="•"/>
      <w:lvlJc w:val="left"/>
      <w:pPr>
        <w:ind w:left="1097" w:hanging="272"/>
      </w:pPr>
      <w:rPr>
        <w:rFonts w:hint="default"/>
      </w:rPr>
    </w:lvl>
    <w:lvl w:ilvl="3" w:tplc="B3E299D4">
      <w:numFmt w:val="bullet"/>
      <w:lvlText w:val="•"/>
      <w:lvlJc w:val="left"/>
      <w:pPr>
        <w:ind w:left="1506" w:hanging="272"/>
      </w:pPr>
      <w:rPr>
        <w:rFonts w:hint="default"/>
      </w:rPr>
    </w:lvl>
    <w:lvl w:ilvl="4" w:tplc="E96C80FE">
      <w:numFmt w:val="bullet"/>
      <w:lvlText w:val="•"/>
      <w:lvlJc w:val="left"/>
      <w:pPr>
        <w:ind w:left="1915" w:hanging="272"/>
      </w:pPr>
      <w:rPr>
        <w:rFonts w:hint="default"/>
      </w:rPr>
    </w:lvl>
    <w:lvl w:ilvl="5" w:tplc="1A14EF5E">
      <w:numFmt w:val="bullet"/>
      <w:lvlText w:val="•"/>
      <w:lvlJc w:val="left"/>
      <w:pPr>
        <w:ind w:left="2324" w:hanging="272"/>
      </w:pPr>
      <w:rPr>
        <w:rFonts w:hint="default"/>
      </w:rPr>
    </w:lvl>
    <w:lvl w:ilvl="6" w:tplc="79B80548">
      <w:numFmt w:val="bullet"/>
      <w:lvlText w:val="•"/>
      <w:lvlJc w:val="left"/>
      <w:pPr>
        <w:ind w:left="2732" w:hanging="272"/>
      </w:pPr>
      <w:rPr>
        <w:rFonts w:hint="default"/>
      </w:rPr>
    </w:lvl>
    <w:lvl w:ilvl="7" w:tplc="E31AD772">
      <w:numFmt w:val="bullet"/>
      <w:lvlText w:val="•"/>
      <w:lvlJc w:val="left"/>
      <w:pPr>
        <w:ind w:left="3141" w:hanging="272"/>
      </w:pPr>
      <w:rPr>
        <w:rFonts w:hint="default"/>
      </w:rPr>
    </w:lvl>
    <w:lvl w:ilvl="8" w:tplc="C7860662">
      <w:numFmt w:val="bullet"/>
      <w:lvlText w:val="•"/>
      <w:lvlJc w:val="left"/>
      <w:pPr>
        <w:ind w:left="3550" w:hanging="272"/>
      </w:pPr>
      <w:rPr>
        <w:rFonts w:hint="default"/>
      </w:rPr>
    </w:lvl>
  </w:abstractNum>
  <w:abstractNum w:abstractNumId="1" w15:restartNumberingAfterBreak="0">
    <w:nsid w:val="0F765D22"/>
    <w:multiLevelType w:val="hybridMultilevel"/>
    <w:tmpl w:val="6C94DE62"/>
    <w:lvl w:ilvl="0" w:tplc="D3307EF0">
      <w:numFmt w:val="bullet"/>
      <w:lvlText w:val=""/>
      <w:lvlJc w:val="left"/>
      <w:pPr>
        <w:ind w:left="871" w:hanging="360"/>
      </w:pPr>
      <w:rPr>
        <w:rFonts w:ascii="Wingdings" w:eastAsia="Wingdings" w:hAnsi="Wingdings" w:cs="Wingdings" w:hint="default"/>
        <w:w w:val="100"/>
        <w:sz w:val="22"/>
        <w:szCs w:val="22"/>
      </w:rPr>
    </w:lvl>
    <w:lvl w:ilvl="1" w:tplc="517459A0">
      <w:numFmt w:val="bullet"/>
      <w:lvlText w:val="•"/>
      <w:lvlJc w:val="left"/>
      <w:pPr>
        <w:ind w:left="1098" w:hanging="360"/>
      </w:pPr>
      <w:rPr>
        <w:rFonts w:hint="default"/>
      </w:rPr>
    </w:lvl>
    <w:lvl w:ilvl="2" w:tplc="A54CBDCC">
      <w:numFmt w:val="bullet"/>
      <w:lvlText w:val="•"/>
      <w:lvlJc w:val="left"/>
      <w:pPr>
        <w:ind w:left="1316" w:hanging="360"/>
      </w:pPr>
      <w:rPr>
        <w:rFonts w:hint="default"/>
      </w:rPr>
    </w:lvl>
    <w:lvl w:ilvl="3" w:tplc="C7BACAC8">
      <w:numFmt w:val="bullet"/>
      <w:lvlText w:val="•"/>
      <w:lvlJc w:val="left"/>
      <w:pPr>
        <w:ind w:left="1535" w:hanging="360"/>
      </w:pPr>
      <w:rPr>
        <w:rFonts w:hint="default"/>
      </w:rPr>
    </w:lvl>
    <w:lvl w:ilvl="4" w:tplc="EB2CBBD0">
      <w:numFmt w:val="bullet"/>
      <w:lvlText w:val="•"/>
      <w:lvlJc w:val="left"/>
      <w:pPr>
        <w:ind w:left="1753" w:hanging="360"/>
      </w:pPr>
      <w:rPr>
        <w:rFonts w:hint="default"/>
      </w:rPr>
    </w:lvl>
    <w:lvl w:ilvl="5" w:tplc="9096711C">
      <w:numFmt w:val="bullet"/>
      <w:lvlText w:val="•"/>
      <w:lvlJc w:val="left"/>
      <w:pPr>
        <w:ind w:left="1972" w:hanging="360"/>
      </w:pPr>
      <w:rPr>
        <w:rFonts w:hint="default"/>
      </w:rPr>
    </w:lvl>
    <w:lvl w:ilvl="6" w:tplc="C1103F0A">
      <w:numFmt w:val="bullet"/>
      <w:lvlText w:val="•"/>
      <w:lvlJc w:val="left"/>
      <w:pPr>
        <w:ind w:left="2190" w:hanging="360"/>
      </w:pPr>
      <w:rPr>
        <w:rFonts w:hint="default"/>
      </w:rPr>
    </w:lvl>
    <w:lvl w:ilvl="7" w:tplc="BC687B70">
      <w:numFmt w:val="bullet"/>
      <w:lvlText w:val="•"/>
      <w:lvlJc w:val="left"/>
      <w:pPr>
        <w:ind w:left="2408" w:hanging="360"/>
      </w:pPr>
      <w:rPr>
        <w:rFonts w:hint="default"/>
      </w:rPr>
    </w:lvl>
    <w:lvl w:ilvl="8" w:tplc="F8DCC7BA">
      <w:numFmt w:val="bullet"/>
      <w:lvlText w:val="•"/>
      <w:lvlJc w:val="left"/>
      <w:pPr>
        <w:ind w:left="2627" w:hanging="360"/>
      </w:pPr>
      <w:rPr>
        <w:rFonts w:hint="default"/>
      </w:rPr>
    </w:lvl>
  </w:abstractNum>
  <w:abstractNum w:abstractNumId="2" w15:restartNumberingAfterBreak="0">
    <w:nsid w:val="4C4408BA"/>
    <w:multiLevelType w:val="hybridMultilevel"/>
    <w:tmpl w:val="031CACE2"/>
    <w:lvl w:ilvl="0" w:tplc="077C94F8">
      <w:start w:val="1"/>
      <w:numFmt w:val="bullet"/>
      <w:lvlText w:val="•"/>
      <w:lvlJc w:val="left"/>
      <w:pPr>
        <w:tabs>
          <w:tab w:val="num" w:pos="720"/>
        </w:tabs>
        <w:ind w:left="720" w:hanging="360"/>
      </w:pPr>
      <w:rPr>
        <w:rFonts w:ascii="Arial" w:hAnsi="Arial" w:cs="Times New Roman" w:hint="default"/>
      </w:rPr>
    </w:lvl>
    <w:lvl w:ilvl="1" w:tplc="53FC5528">
      <w:start w:val="1"/>
      <w:numFmt w:val="bullet"/>
      <w:lvlText w:val="•"/>
      <w:lvlJc w:val="left"/>
      <w:pPr>
        <w:tabs>
          <w:tab w:val="num" w:pos="1440"/>
        </w:tabs>
        <w:ind w:left="1440" w:hanging="360"/>
      </w:pPr>
      <w:rPr>
        <w:rFonts w:ascii="Arial" w:hAnsi="Arial" w:cs="Times New Roman" w:hint="default"/>
      </w:rPr>
    </w:lvl>
    <w:lvl w:ilvl="2" w:tplc="3D64A2B0">
      <w:start w:val="1"/>
      <w:numFmt w:val="bullet"/>
      <w:lvlText w:val="•"/>
      <w:lvlJc w:val="left"/>
      <w:pPr>
        <w:tabs>
          <w:tab w:val="num" w:pos="2160"/>
        </w:tabs>
        <w:ind w:left="2160" w:hanging="360"/>
      </w:pPr>
      <w:rPr>
        <w:rFonts w:ascii="Arial" w:hAnsi="Arial" w:cs="Times New Roman" w:hint="default"/>
      </w:rPr>
    </w:lvl>
    <w:lvl w:ilvl="3" w:tplc="C9C4F3C2">
      <w:start w:val="1"/>
      <w:numFmt w:val="bullet"/>
      <w:lvlText w:val="•"/>
      <w:lvlJc w:val="left"/>
      <w:pPr>
        <w:tabs>
          <w:tab w:val="num" w:pos="2880"/>
        </w:tabs>
        <w:ind w:left="2880" w:hanging="360"/>
      </w:pPr>
      <w:rPr>
        <w:rFonts w:ascii="Arial" w:hAnsi="Arial" w:cs="Times New Roman" w:hint="default"/>
      </w:rPr>
    </w:lvl>
    <w:lvl w:ilvl="4" w:tplc="DFB0FBF2">
      <w:start w:val="1"/>
      <w:numFmt w:val="bullet"/>
      <w:lvlText w:val="•"/>
      <w:lvlJc w:val="left"/>
      <w:pPr>
        <w:tabs>
          <w:tab w:val="num" w:pos="3600"/>
        </w:tabs>
        <w:ind w:left="3600" w:hanging="360"/>
      </w:pPr>
      <w:rPr>
        <w:rFonts w:ascii="Arial" w:hAnsi="Arial" w:cs="Times New Roman" w:hint="default"/>
      </w:rPr>
    </w:lvl>
    <w:lvl w:ilvl="5" w:tplc="0B62E880">
      <w:start w:val="1"/>
      <w:numFmt w:val="bullet"/>
      <w:lvlText w:val="•"/>
      <w:lvlJc w:val="left"/>
      <w:pPr>
        <w:tabs>
          <w:tab w:val="num" w:pos="4320"/>
        </w:tabs>
        <w:ind w:left="4320" w:hanging="360"/>
      </w:pPr>
      <w:rPr>
        <w:rFonts w:ascii="Arial" w:hAnsi="Arial" w:cs="Times New Roman" w:hint="default"/>
      </w:rPr>
    </w:lvl>
    <w:lvl w:ilvl="6" w:tplc="3470071C">
      <w:start w:val="1"/>
      <w:numFmt w:val="bullet"/>
      <w:lvlText w:val="•"/>
      <w:lvlJc w:val="left"/>
      <w:pPr>
        <w:tabs>
          <w:tab w:val="num" w:pos="5040"/>
        </w:tabs>
        <w:ind w:left="5040" w:hanging="360"/>
      </w:pPr>
      <w:rPr>
        <w:rFonts w:ascii="Arial" w:hAnsi="Arial" w:cs="Times New Roman" w:hint="default"/>
      </w:rPr>
    </w:lvl>
    <w:lvl w:ilvl="7" w:tplc="098A4C80">
      <w:start w:val="1"/>
      <w:numFmt w:val="bullet"/>
      <w:lvlText w:val="•"/>
      <w:lvlJc w:val="left"/>
      <w:pPr>
        <w:tabs>
          <w:tab w:val="num" w:pos="5760"/>
        </w:tabs>
        <w:ind w:left="5760" w:hanging="360"/>
      </w:pPr>
      <w:rPr>
        <w:rFonts w:ascii="Arial" w:hAnsi="Arial" w:cs="Times New Roman" w:hint="default"/>
      </w:rPr>
    </w:lvl>
    <w:lvl w:ilvl="8" w:tplc="426824F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48B28E7"/>
    <w:multiLevelType w:val="hybridMultilevel"/>
    <w:tmpl w:val="B5B44CCE"/>
    <w:lvl w:ilvl="0" w:tplc="CB1C9D4A">
      <w:numFmt w:val="bullet"/>
      <w:lvlText w:val=""/>
      <w:lvlJc w:val="left"/>
      <w:pPr>
        <w:ind w:left="359" w:hanging="360"/>
      </w:pPr>
      <w:rPr>
        <w:rFonts w:ascii="Wingdings" w:eastAsia="Wingdings" w:hAnsi="Wingdings" w:cs="Wingdings" w:hint="default"/>
        <w:w w:val="99"/>
        <w:sz w:val="20"/>
        <w:szCs w:val="20"/>
      </w:rPr>
    </w:lvl>
    <w:lvl w:ilvl="1" w:tplc="990258A4">
      <w:numFmt w:val="bullet"/>
      <w:lvlText w:val="•"/>
      <w:lvlJc w:val="left"/>
      <w:pPr>
        <w:ind w:left="606" w:hanging="360"/>
      </w:pPr>
      <w:rPr>
        <w:rFonts w:hint="default"/>
      </w:rPr>
    </w:lvl>
    <w:lvl w:ilvl="2" w:tplc="EF04F7C4">
      <w:numFmt w:val="bullet"/>
      <w:lvlText w:val="•"/>
      <w:lvlJc w:val="left"/>
      <w:pPr>
        <w:ind w:left="853" w:hanging="360"/>
      </w:pPr>
      <w:rPr>
        <w:rFonts w:hint="default"/>
      </w:rPr>
    </w:lvl>
    <w:lvl w:ilvl="3" w:tplc="AFD29A48">
      <w:numFmt w:val="bullet"/>
      <w:lvlText w:val="•"/>
      <w:lvlJc w:val="left"/>
      <w:pPr>
        <w:ind w:left="1100" w:hanging="360"/>
      </w:pPr>
      <w:rPr>
        <w:rFonts w:hint="default"/>
      </w:rPr>
    </w:lvl>
    <w:lvl w:ilvl="4" w:tplc="6C9884F8">
      <w:numFmt w:val="bullet"/>
      <w:lvlText w:val="•"/>
      <w:lvlJc w:val="left"/>
      <w:pPr>
        <w:ind w:left="1347" w:hanging="360"/>
      </w:pPr>
      <w:rPr>
        <w:rFonts w:hint="default"/>
      </w:rPr>
    </w:lvl>
    <w:lvl w:ilvl="5" w:tplc="88022EB0">
      <w:numFmt w:val="bullet"/>
      <w:lvlText w:val="•"/>
      <w:lvlJc w:val="left"/>
      <w:pPr>
        <w:ind w:left="1594" w:hanging="360"/>
      </w:pPr>
      <w:rPr>
        <w:rFonts w:hint="default"/>
      </w:rPr>
    </w:lvl>
    <w:lvl w:ilvl="6" w:tplc="A50C6F5E">
      <w:numFmt w:val="bullet"/>
      <w:lvlText w:val="•"/>
      <w:lvlJc w:val="left"/>
      <w:pPr>
        <w:ind w:left="1841" w:hanging="360"/>
      </w:pPr>
      <w:rPr>
        <w:rFonts w:hint="default"/>
      </w:rPr>
    </w:lvl>
    <w:lvl w:ilvl="7" w:tplc="FA38BB82">
      <w:numFmt w:val="bullet"/>
      <w:lvlText w:val="•"/>
      <w:lvlJc w:val="left"/>
      <w:pPr>
        <w:ind w:left="2088" w:hanging="360"/>
      </w:pPr>
      <w:rPr>
        <w:rFonts w:hint="default"/>
      </w:rPr>
    </w:lvl>
    <w:lvl w:ilvl="8" w:tplc="2442805E">
      <w:numFmt w:val="bullet"/>
      <w:lvlText w:val="•"/>
      <w:lvlJc w:val="left"/>
      <w:pPr>
        <w:ind w:left="2335" w:hanging="360"/>
      </w:pPr>
      <w:rPr>
        <w:rFonts w:hint="default"/>
      </w:rPr>
    </w:lvl>
  </w:abstractNum>
  <w:abstractNum w:abstractNumId="4" w15:restartNumberingAfterBreak="0">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ailMerge>
    <w:mainDocumentType w:val="formLetters"/>
    <w:linkToQuery/>
    <w:dataType w:val="native"/>
    <w:connectString w:val="Provider=Microsoft.ACE.OLEDB.12.0;User ID=Admin;Data Source=C:\Users\klitt\Desktop\Q1 Mailing List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1_Appeal_2018`"/>
    <w:viewMergedData/>
    <w:activeRecord w:val="48"/>
    <w:odso>
      <w:udl w:val="Provider=Microsoft.ACE.OLEDB.12.0;User ID=Admin;Data Source=Z:\Mailings\Appeal Mailing Lists\2018\Q1\Q1 Mailing List 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1_Appeal_2018"/>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1"/>
        <w:mappedName w:val="Address 1"/>
        <w:column w:val="5"/>
        <w:lid w:val="en-US"/>
      </w:fieldMapData>
      <w:fieldMapData>
        <w:type w:val="dbColumn"/>
        <w:name w:val="Address2"/>
        <w:mappedName w:val="Address 2"/>
        <w:column w:val="6"/>
        <w:lid w:val="en-US"/>
      </w:fieldMapData>
      <w:fieldMapData>
        <w:type w:val="dbColumn"/>
        <w:name w:val="City"/>
        <w:mappedName w:val="City"/>
        <w:column w:val="7"/>
        <w:lid w:val="en-US"/>
      </w:fieldMapData>
      <w:fieldMapData>
        <w:type w:val="dbColumn"/>
        <w:name w:val="State"/>
        <w:mappedName w:val="State"/>
        <w:column w:val="8"/>
        <w:lid w:val="en-US"/>
      </w:fieldMapData>
      <w:fieldMapData>
        <w:type w:val="dbColumn"/>
        <w:name w:val="Zip"/>
        <w:mappedName w:val="Postal Code"/>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72"/>
    <w:rsid w:val="00011DAD"/>
    <w:rsid w:val="00067F1A"/>
    <w:rsid w:val="00091553"/>
    <w:rsid w:val="00097AEC"/>
    <w:rsid w:val="000C27DC"/>
    <w:rsid w:val="000D0A90"/>
    <w:rsid w:val="000D60CF"/>
    <w:rsid w:val="00107D07"/>
    <w:rsid w:val="00141BD4"/>
    <w:rsid w:val="001747A4"/>
    <w:rsid w:val="00186308"/>
    <w:rsid w:val="0019097B"/>
    <w:rsid w:val="001B7C66"/>
    <w:rsid w:val="001C0241"/>
    <w:rsid w:val="001D3F99"/>
    <w:rsid w:val="001E0C53"/>
    <w:rsid w:val="00207349"/>
    <w:rsid w:val="00214FB0"/>
    <w:rsid w:val="00216631"/>
    <w:rsid w:val="00240015"/>
    <w:rsid w:val="002836D6"/>
    <w:rsid w:val="00291EB5"/>
    <w:rsid w:val="00352D86"/>
    <w:rsid w:val="003552CD"/>
    <w:rsid w:val="00364828"/>
    <w:rsid w:val="00367732"/>
    <w:rsid w:val="003A0A5E"/>
    <w:rsid w:val="003A3A99"/>
    <w:rsid w:val="003A7A2D"/>
    <w:rsid w:val="003D44EE"/>
    <w:rsid w:val="003F7C3E"/>
    <w:rsid w:val="004039FC"/>
    <w:rsid w:val="00405D42"/>
    <w:rsid w:val="00415CC2"/>
    <w:rsid w:val="00433181"/>
    <w:rsid w:val="004530BF"/>
    <w:rsid w:val="00474D85"/>
    <w:rsid w:val="00491A5E"/>
    <w:rsid w:val="00495E66"/>
    <w:rsid w:val="004A170F"/>
    <w:rsid w:val="004F511B"/>
    <w:rsid w:val="004F76C3"/>
    <w:rsid w:val="00502F72"/>
    <w:rsid w:val="00504558"/>
    <w:rsid w:val="00505EDC"/>
    <w:rsid w:val="005837C1"/>
    <w:rsid w:val="005A7EAD"/>
    <w:rsid w:val="005B5173"/>
    <w:rsid w:val="005E0C75"/>
    <w:rsid w:val="005E20FF"/>
    <w:rsid w:val="005F3F7D"/>
    <w:rsid w:val="00604500"/>
    <w:rsid w:val="006131D4"/>
    <w:rsid w:val="006323FE"/>
    <w:rsid w:val="00637AAD"/>
    <w:rsid w:val="00683306"/>
    <w:rsid w:val="00693E76"/>
    <w:rsid w:val="006E4025"/>
    <w:rsid w:val="007066C0"/>
    <w:rsid w:val="00711D5D"/>
    <w:rsid w:val="00722A8E"/>
    <w:rsid w:val="00725596"/>
    <w:rsid w:val="00725D89"/>
    <w:rsid w:val="00736E00"/>
    <w:rsid w:val="00774428"/>
    <w:rsid w:val="00784CFA"/>
    <w:rsid w:val="007F722D"/>
    <w:rsid w:val="00806ECD"/>
    <w:rsid w:val="00814052"/>
    <w:rsid w:val="00814445"/>
    <w:rsid w:val="008267CA"/>
    <w:rsid w:val="008369E7"/>
    <w:rsid w:val="00842B14"/>
    <w:rsid w:val="00851A74"/>
    <w:rsid w:val="008540E1"/>
    <w:rsid w:val="00950822"/>
    <w:rsid w:val="0095782D"/>
    <w:rsid w:val="0097263A"/>
    <w:rsid w:val="009804E6"/>
    <w:rsid w:val="00983AD6"/>
    <w:rsid w:val="00985937"/>
    <w:rsid w:val="009A0CD0"/>
    <w:rsid w:val="009A53F1"/>
    <w:rsid w:val="009D675E"/>
    <w:rsid w:val="00A02DCB"/>
    <w:rsid w:val="00A31A70"/>
    <w:rsid w:val="00A468E0"/>
    <w:rsid w:val="00A52A1D"/>
    <w:rsid w:val="00A62B0B"/>
    <w:rsid w:val="00A66D1F"/>
    <w:rsid w:val="00AA13CE"/>
    <w:rsid w:val="00AB533D"/>
    <w:rsid w:val="00AE527C"/>
    <w:rsid w:val="00AE6849"/>
    <w:rsid w:val="00B166B4"/>
    <w:rsid w:val="00B17506"/>
    <w:rsid w:val="00B3123B"/>
    <w:rsid w:val="00B867E9"/>
    <w:rsid w:val="00B87A16"/>
    <w:rsid w:val="00B9050D"/>
    <w:rsid w:val="00BA4D9E"/>
    <w:rsid w:val="00BE6C6F"/>
    <w:rsid w:val="00BF2602"/>
    <w:rsid w:val="00C10E8D"/>
    <w:rsid w:val="00C24975"/>
    <w:rsid w:val="00C57C4A"/>
    <w:rsid w:val="00C80976"/>
    <w:rsid w:val="00C96C65"/>
    <w:rsid w:val="00CB61C7"/>
    <w:rsid w:val="00CC40EF"/>
    <w:rsid w:val="00CD122D"/>
    <w:rsid w:val="00CE7A48"/>
    <w:rsid w:val="00D06432"/>
    <w:rsid w:val="00D06E3B"/>
    <w:rsid w:val="00D3016F"/>
    <w:rsid w:val="00D40031"/>
    <w:rsid w:val="00D56852"/>
    <w:rsid w:val="00D70EFD"/>
    <w:rsid w:val="00D961C8"/>
    <w:rsid w:val="00DB1A31"/>
    <w:rsid w:val="00DB6E23"/>
    <w:rsid w:val="00DE3D1E"/>
    <w:rsid w:val="00DF01B2"/>
    <w:rsid w:val="00E21467"/>
    <w:rsid w:val="00E5707B"/>
    <w:rsid w:val="00E65678"/>
    <w:rsid w:val="00E76B7A"/>
    <w:rsid w:val="00EC3A4A"/>
    <w:rsid w:val="00ED7067"/>
    <w:rsid w:val="00F236A3"/>
    <w:rsid w:val="00F41279"/>
    <w:rsid w:val="00F65243"/>
    <w:rsid w:val="00FA416C"/>
    <w:rsid w:val="00FA656B"/>
    <w:rsid w:val="00FC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25DCE8"/>
  <w15:docId w15:val="{0BA00CC3-2E5C-4505-9DA4-D6725FC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48"/>
    <w:pPr>
      <w:spacing w:line="240" w:lineRule="auto"/>
    </w:pPr>
    <w:rPr>
      <w:color w:val="404040" w:themeColor="text1" w:themeTint="BF"/>
      <w:kern w:val="2"/>
      <w:sz w:val="18"/>
      <w:szCs w:val="20"/>
      <w:lang w:eastAsia="ja-JP"/>
      <w14:ligatures w14:val="standard"/>
    </w:rPr>
  </w:style>
  <w:style w:type="paragraph" w:styleId="Heading1">
    <w:name w:val="heading 1"/>
    <w:basedOn w:val="Normal"/>
    <w:next w:val="Normal"/>
    <w:link w:val="Heading1Char"/>
    <w:uiPriority w:val="9"/>
    <w:qFormat/>
    <w:rsid w:val="00502F7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oiceHeading">
    <w:name w:val="Invoice Heading"/>
    <w:basedOn w:val="Normal"/>
    <w:next w:val="Normal"/>
    <w:uiPriority w:val="2"/>
    <w:qFormat/>
    <w:rsid w:val="00CE7A48"/>
    <w:pPr>
      <w:spacing w:before="600" w:after="240"/>
    </w:pPr>
    <w:rPr>
      <w:b/>
      <w:bCs/>
      <w:caps/>
      <w:color w:val="6E6E6E" w:themeColor="accent1" w:themeShade="80"/>
      <w:sz w:val="28"/>
    </w:rPr>
  </w:style>
  <w:style w:type="paragraph" w:customStyle="1" w:styleId="FormHeading">
    <w:name w:val="Form Heading"/>
    <w:basedOn w:val="Normal"/>
    <w:uiPriority w:val="2"/>
    <w:qFormat/>
    <w:rsid w:val="00CE7A48"/>
    <w:pPr>
      <w:spacing w:after="120"/>
    </w:pPr>
    <w:rPr>
      <w:b/>
      <w:bCs/>
    </w:rPr>
  </w:style>
  <w:style w:type="paragraph" w:customStyle="1" w:styleId="FormText">
    <w:name w:val="Form Text"/>
    <w:basedOn w:val="Normal"/>
    <w:uiPriority w:val="2"/>
    <w:qFormat/>
    <w:rsid w:val="00CE7A48"/>
    <w:pPr>
      <w:spacing w:after="120"/>
      <w:contextualSpacing/>
    </w:pPr>
  </w:style>
  <w:style w:type="paragraph" w:styleId="Closing">
    <w:name w:val="Closing"/>
    <w:basedOn w:val="Normal"/>
    <w:link w:val="ClosingChar"/>
    <w:uiPriority w:val="4"/>
    <w:unhideWhenUsed/>
    <w:qFormat/>
    <w:rsid w:val="00CE7A48"/>
    <w:pPr>
      <w:spacing w:before="360" w:after="120"/>
    </w:pPr>
    <w:rPr>
      <w:b/>
      <w:bCs/>
      <w:color w:val="DDDDDD" w:themeColor="accent1"/>
      <w:sz w:val="24"/>
    </w:rPr>
  </w:style>
  <w:style w:type="character" w:customStyle="1" w:styleId="ClosingChar">
    <w:name w:val="Closing Char"/>
    <w:basedOn w:val="DefaultParagraphFont"/>
    <w:link w:val="Closing"/>
    <w:uiPriority w:val="4"/>
    <w:rsid w:val="00CE7A48"/>
    <w:rPr>
      <w:b/>
      <w:bCs/>
      <w:color w:val="DDDDDD" w:themeColor="accent1"/>
      <w:kern w:val="2"/>
      <w:sz w:val="24"/>
      <w:szCs w:val="20"/>
      <w:lang w:eastAsia="ja-JP"/>
      <w14:ligatures w14:val="standard"/>
    </w:rPr>
  </w:style>
  <w:style w:type="character" w:customStyle="1" w:styleId="Heading1Char">
    <w:name w:val="Heading 1 Char"/>
    <w:basedOn w:val="DefaultParagraphFont"/>
    <w:link w:val="Heading1"/>
    <w:uiPriority w:val="9"/>
    <w:rsid w:val="00502F72"/>
    <w:rPr>
      <w:rFonts w:asciiTheme="majorHAnsi" w:eastAsiaTheme="majorEastAsia" w:hAnsiTheme="majorHAnsi" w:cstheme="majorBidi"/>
      <w:color w:val="A5A5A5" w:themeColor="accent1" w:themeShade="BF"/>
      <w:kern w:val="2"/>
      <w:sz w:val="32"/>
      <w:szCs w:val="32"/>
      <w:lang w:eastAsia="ja-JP"/>
      <w14:ligatures w14:val="standard"/>
    </w:rPr>
  </w:style>
  <w:style w:type="paragraph" w:styleId="TOCHeading">
    <w:name w:val="TOC Heading"/>
    <w:basedOn w:val="Heading1"/>
    <w:next w:val="Normal"/>
    <w:uiPriority w:val="39"/>
    <w:unhideWhenUsed/>
    <w:qFormat/>
    <w:rsid w:val="00502F72"/>
    <w:pPr>
      <w:spacing w:line="259" w:lineRule="auto"/>
      <w:outlineLvl w:val="9"/>
    </w:pPr>
    <w:rPr>
      <w:kern w:val="0"/>
      <w:lang w:eastAsia="en-US"/>
      <w14:ligatures w14:val="none"/>
    </w:rPr>
  </w:style>
  <w:style w:type="paragraph" w:customStyle="1" w:styleId="KeyPoint">
    <w:name w:val="Key Point"/>
    <w:basedOn w:val="Normal"/>
    <w:uiPriority w:val="2"/>
    <w:qFormat/>
    <w:rsid w:val="00502F72"/>
    <w:pPr>
      <w:numPr>
        <w:numId w:val="1"/>
      </w:numPr>
      <w:spacing w:before="60" w:after="60" w:line="300" w:lineRule="auto"/>
    </w:pPr>
    <w:rPr>
      <w:color w:val="7F7F7F" w:themeColor="text1" w:themeTint="80"/>
      <w:kern w:val="0"/>
      <w:sz w:val="26"/>
      <w14:ligatures w14:val="none"/>
    </w:rPr>
  </w:style>
  <w:style w:type="paragraph" w:styleId="Header">
    <w:name w:val="header"/>
    <w:basedOn w:val="Normal"/>
    <w:link w:val="HeaderChar"/>
    <w:uiPriority w:val="99"/>
    <w:unhideWhenUsed/>
    <w:rsid w:val="00502F72"/>
    <w:pPr>
      <w:tabs>
        <w:tab w:val="center" w:pos="4680"/>
        <w:tab w:val="right" w:pos="9360"/>
      </w:tabs>
      <w:spacing w:after="0"/>
    </w:pPr>
  </w:style>
  <w:style w:type="character" w:customStyle="1" w:styleId="HeaderChar">
    <w:name w:val="Header Char"/>
    <w:basedOn w:val="DefaultParagraphFont"/>
    <w:link w:val="Header"/>
    <w:uiPriority w:val="99"/>
    <w:rsid w:val="00502F72"/>
    <w:rPr>
      <w:color w:val="404040" w:themeColor="text1" w:themeTint="BF"/>
      <w:kern w:val="2"/>
      <w:sz w:val="18"/>
      <w:szCs w:val="20"/>
      <w:lang w:eastAsia="ja-JP"/>
      <w14:ligatures w14:val="standard"/>
    </w:rPr>
  </w:style>
  <w:style w:type="paragraph" w:styleId="Footer">
    <w:name w:val="footer"/>
    <w:basedOn w:val="Normal"/>
    <w:link w:val="FooterChar"/>
    <w:uiPriority w:val="99"/>
    <w:unhideWhenUsed/>
    <w:rsid w:val="00502F72"/>
    <w:pPr>
      <w:tabs>
        <w:tab w:val="center" w:pos="4680"/>
        <w:tab w:val="right" w:pos="9360"/>
      </w:tabs>
      <w:spacing w:after="0"/>
    </w:pPr>
  </w:style>
  <w:style w:type="character" w:customStyle="1" w:styleId="FooterChar">
    <w:name w:val="Footer Char"/>
    <w:basedOn w:val="DefaultParagraphFont"/>
    <w:link w:val="Footer"/>
    <w:uiPriority w:val="99"/>
    <w:rsid w:val="00502F72"/>
    <w:rPr>
      <w:color w:val="404040" w:themeColor="text1" w:themeTint="BF"/>
      <w:kern w:val="2"/>
      <w:sz w:val="18"/>
      <w:szCs w:val="20"/>
      <w:lang w:eastAsia="ja-JP"/>
      <w14:ligatures w14:val="standard"/>
    </w:rPr>
  </w:style>
  <w:style w:type="paragraph" w:styleId="BalloonText">
    <w:name w:val="Balloon Text"/>
    <w:basedOn w:val="Normal"/>
    <w:link w:val="BalloonTextChar"/>
    <w:uiPriority w:val="99"/>
    <w:semiHidden/>
    <w:unhideWhenUsed/>
    <w:rsid w:val="005A7EAD"/>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A7EAD"/>
    <w:rPr>
      <w:rFonts w:ascii="Segoe UI" w:hAnsi="Segoe UI" w:cs="Segoe UI"/>
      <w:color w:val="404040" w:themeColor="text1" w:themeTint="BF"/>
      <w:kern w:val="2"/>
      <w:sz w:val="18"/>
      <w:szCs w:val="18"/>
      <w:lang w:eastAsia="ja-JP"/>
      <w14:ligatures w14:val="standard"/>
    </w:rPr>
  </w:style>
  <w:style w:type="paragraph" w:styleId="BodyText">
    <w:name w:val="Body Text"/>
    <w:basedOn w:val="Normal"/>
    <w:link w:val="BodyTextChar"/>
    <w:uiPriority w:val="1"/>
    <w:qFormat/>
    <w:rsid w:val="0095782D"/>
    <w:pPr>
      <w:widowControl w:val="0"/>
      <w:autoSpaceDE w:val="0"/>
      <w:autoSpaceDN w:val="0"/>
      <w:spacing w:after="0"/>
    </w:pPr>
    <w:rPr>
      <w:rFonts w:ascii="Calibri" w:eastAsia="Calibri" w:hAnsi="Calibri" w:cs="Calibri"/>
      <w:color w:val="auto"/>
      <w:kern w:val="0"/>
      <w:sz w:val="24"/>
      <w:szCs w:val="24"/>
      <w:lang w:eastAsia="en-US"/>
      <w14:ligatures w14:val="none"/>
    </w:rPr>
  </w:style>
  <w:style w:type="character" w:customStyle="1" w:styleId="BodyTextChar">
    <w:name w:val="Body Text Char"/>
    <w:basedOn w:val="DefaultParagraphFont"/>
    <w:link w:val="BodyText"/>
    <w:uiPriority w:val="1"/>
    <w:rsid w:val="0095782D"/>
    <w:rPr>
      <w:rFonts w:ascii="Calibri" w:eastAsia="Calibri" w:hAnsi="Calibri" w:cs="Calibri"/>
      <w:sz w:val="24"/>
      <w:szCs w:val="24"/>
    </w:rPr>
  </w:style>
  <w:style w:type="character" w:customStyle="1" w:styleId="fontstyle01">
    <w:name w:val="fontstyle01"/>
    <w:basedOn w:val="DefaultParagraphFont"/>
    <w:rsid w:val="0095782D"/>
    <w:rPr>
      <w:rFonts w:ascii="Calibri" w:hAnsi="Calibri" w:cs="Calibri" w:hint="default"/>
      <w:b w:val="0"/>
      <w:bCs w:val="0"/>
      <w:i w:val="0"/>
      <w:iCs w:val="0"/>
      <w:color w:val="000000"/>
      <w:sz w:val="24"/>
      <w:szCs w:val="24"/>
    </w:rPr>
  </w:style>
  <w:style w:type="paragraph" w:styleId="ListParagraph">
    <w:name w:val="List Paragraph"/>
    <w:basedOn w:val="Normal"/>
    <w:uiPriority w:val="1"/>
    <w:qFormat/>
    <w:rsid w:val="004A170F"/>
    <w:pPr>
      <w:widowControl w:val="0"/>
      <w:autoSpaceDE w:val="0"/>
      <w:autoSpaceDN w:val="0"/>
      <w:spacing w:before="21" w:after="0"/>
      <w:ind w:left="871" w:hanging="360"/>
    </w:pPr>
    <w:rPr>
      <w:rFonts w:ascii="Calibri" w:eastAsia="Calibri" w:hAnsi="Calibri" w:cs="Calibri"/>
      <w:color w:val="auto"/>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0803">
      <w:bodyDiv w:val="1"/>
      <w:marLeft w:val="0"/>
      <w:marRight w:val="0"/>
      <w:marTop w:val="0"/>
      <w:marBottom w:val="0"/>
      <w:divBdr>
        <w:top w:val="none" w:sz="0" w:space="0" w:color="auto"/>
        <w:left w:val="none" w:sz="0" w:space="0" w:color="auto"/>
        <w:bottom w:val="none" w:sz="0" w:space="0" w:color="auto"/>
        <w:right w:val="none" w:sz="0" w:space="0" w:color="auto"/>
      </w:divBdr>
    </w:div>
    <w:div w:id="14081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Z:\Mailings\Appeal%20Mailing%20Lists\2018\Q1\Q1%20Mailing%20List%202018.xls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BD60A3E521F4C9B62C13A366795C9" ma:contentTypeVersion="0" ma:contentTypeDescription="Create a new document." ma:contentTypeScope="" ma:versionID="92ef6bffcc7d1d79812fc10abe0bfb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12116-3324-45C9-BD69-0642CAF8D0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040246-1001-4021-90D4-0A6111D60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72AEE8-1063-4136-821F-5E80091A4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Patton</dc:creator>
  <cp:lastModifiedBy>Choc, Carolyn</cp:lastModifiedBy>
  <cp:revision>2</cp:revision>
  <cp:lastPrinted>2018-02-26T19:12:00Z</cp:lastPrinted>
  <dcterms:created xsi:type="dcterms:W3CDTF">2018-02-27T21:52:00Z</dcterms:created>
  <dcterms:modified xsi:type="dcterms:W3CDTF">2018-02-27T21:52:00Z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0x010100CB0BD60A3E521F4C9B62C13A366795C9</vt:lpwstr>
  </property>
</Properties>
</file>